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C0" w:rsidRPr="00F57E0E" w:rsidRDefault="006A3D23" w:rsidP="00BD7DC0">
      <w:pPr>
        <w:jc w:val="center"/>
        <w:rPr>
          <w:rFonts w:cstheme="minorHAnsi"/>
          <w:b/>
        </w:rPr>
      </w:pPr>
      <w:r w:rsidRPr="00F57E0E">
        <w:rPr>
          <w:rFonts w:cstheme="minorHAnsi"/>
          <w:b/>
        </w:rPr>
        <w:t>SE</w:t>
      </w:r>
      <w:r w:rsidR="00BD7DC0" w:rsidRPr="00F57E0E">
        <w:rPr>
          <w:rFonts w:cstheme="minorHAnsi"/>
          <w:b/>
        </w:rPr>
        <w:t>COND INTERVIEW FOR PASTOR JOHN ANDERSON</w:t>
      </w:r>
      <w:r w:rsidR="00F57E0E" w:rsidRPr="00F57E0E">
        <w:rPr>
          <w:rFonts w:cstheme="minorHAnsi"/>
          <w:b/>
        </w:rPr>
        <w:t xml:space="preserve"> 8/8/23</w:t>
      </w:r>
    </w:p>
    <w:p w:rsidR="00B74C86" w:rsidRPr="00F57E0E" w:rsidRDefault="00A01D9F" w:rsidP="008E59EB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 w:rsidRPr="00F57E0E">
        <w:rPr>
          <w:rFonts w:cstheme="minorHAnsi"/>
          <w:sz w:val="24"/>
        </w:rPr>
        <w:t>You say you fee</w:t>
      </w:r>
      <w:r w:rsidR="00B74C86" w:rsidRPr="00F57E0E">
        <w:rPr>
          <w:rFonts w:cstheme="minorHAnsi"/>
          <w:sz w:val="24"/>
        </w:rPr>
        <w:t xml:space="preserve">l called to be a pastor in a </w:t>
      </w:r>
      <w:r w:rsidR="00686082" w:rsidRPr="00F57E0E">
        <w:rPr>
          <w:rFonts w:cstheme="minorHAnsi"/>
          <w:sz w:val="24"/>
        </w:rPr>
        <w:t>“</w:t>
      </w:r>
      <w:r w:rsidR="00B74C86" w:rsidRPr="00F57E0E">
        <w:rPr>
          <w:rFonts w:cstheme="minorHAnsi"/>
          <w:sz w:val="24"/>
        </w:rPr>
        <w:t>different way</w:t>
      </w:r>
      <w:r w:rsidR="00686082" w:rsidRPr="00F57E0E">
        <w:rPr>
          <w:rFonts w:cstheme="minorHAnsi"/>
          <w:sz w:val="24"/>
        </w:rPr>
        <w:t>”</w:t>
      </w:r>
      <w:r w:rsidR="00B74C86" w:rsidRPr="00F57E0E">
        <w:rPr>
          <w:rFonts w:cstheme="minorHAnsi"/>
          <w:sz w:val="24"/>
        </w:rPr>
        <w:t>. Expand on that.</w:t>
      </w:r>
    </w:p>
    <w:p w:rsidR="00BD7DC0" w:rsidRPr="00F57E0E" w:rsidRDefault="00A54C08" w:rsidP="008E59EB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* </w:t>
      </w:r>
      <w:r w:rsidR="00BD7DC0" w:rsidRPr="00F57E0E">
        <w:rPr>
          <w:rFonts w:cstheme="minorHAnsi"/>
          <w:sz w:val="24"/>
        </w:rPr>
        <w:t>You mentioned trying new things. What new things are you looking to try at LCR?</w:t>
      </w:r>
    </w:p>
    <w:p w:rsidR="00DA11E1" w:rsidRPr="00F57E0E" w:rsidRDefault="00DA11E1" w:rsidP="000F572D">
      <w:pPr>
        <w:pStyle w:val="ListParagraph"/>
        <w:numPr>
          <w:ilvl w:val="1"/>
          <w:numId w:val="1"/>
        </w:numPr>
        <w:rPr>
          <w:rFonts w:cstheme="minorHAnsi"/>
          <w:sz w:val="24"/>
        </w:rPr>
      </w:pPr>
      <w:r w:rsidRPr="00F57E0E">
        <w:rPr>
          <w:rFonts w:cstheme="minorHAnsi"/>
          <w:sz w:val="24"/>
        </w:rPr>
        <w:t>You want to involve people as the hands and feet of Christ in a different way. Please explain this.</w:t>
      </w:r>
    </w:p>
    <w:p w:rsidR="00686082" w:rsidRPr="00F57E0E" w:rsidRDefault="00A54C08" w:rsidP="008E59EB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* </w:t>
      </w:r>
      <w:r w:rsidR="00686082" w:rsidRPr="00F57E0E">
        <w:rPr>
          <w:rFonts w:cstheme="minorHAnsi"/>
          <w:sz w:val="24"/>
        </w:rPr>
        <w:t>What would your ideal “middle school ministry”</w:t>
      </w:r>
      <w:r w:rsidR="008126EE" w:rsidRPr="00F57E0E">
        <w:rPr>
          <w:rFonts w:cstheme="minorHAnsi"/>
          <w:sz w:val="24"/>
        </w:rPr>
        <w:t>/confirmation</w:t>
      </w:r>
      <w:r w:rsidR="00686082" w:rsidRPr="00F57E0E">
        <w:rPr>
          <w:rFonts w:cstheme="minorHAnsi"/>
          <w:sz w:val="24"/>
        </w:rPr>
        <w:t xml:space="preserve"> be”?  High school? Young adult (18-30)? Adult?</w:t>
      </w:r>
      <w:r w:rsidR="008126EE" w:rsidRPr="00F57E0E">
        <w:rPr>
          <w:rFonts w:cstheme="minorHAnsi"/>
          <w:sz w:val="24"/>
        </w:rPr>
        <w:t xml:space="preserve"> Please explain your views on </w:t>
      </w:r>
      <w:r w:rsidR="00DA11E1" w:rsidRPr="00F57E0E">
        <w:rPr>
          <w:rFonts w:cstheme="minorHAnsi"/>
          <w:sz w:val="24"/>
        </w:rPr>
        <w:t xml:space="preserve">each </w:t>
      </w:r>
      <w:r w:rsidR="008126EE" w:rsidRPr="00F57E0E">
        <w:rPr>
          <w:rFonts w:cstheme="minorHAnsi"/>
          <w:sz w:val="24"/>
        </w:rPr>
        <w:t>level.</w:t>
      </w:r>
    </w:p>
    <w:p w:rsidR="000F572D" w:rsidRPr="00F57E0E" w:rsidRDefault="000F572D" w:rsidP="000F572D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 w:rsidRPr="00F57E0E">
        <w:rPr>
          <w:rFonts w:cstheme="minorHAnsi"/>
          <w:sz w:val="24"/>
        </w:rPr>
        <w:t xml:space="preserve">Counseling was an important item in our MSP. What do you say to a person to </w:t>
      </w:r>
      <w:proofErr w:type="gramStart"/>
      <w:r w:rsidRPr="00F57E0E">
        <w:rPr>
          <w:rFonts w:cstheme="minorHAnsi"/>
          <w:sz w:val="24"/>
        </w:rPr>
        <w:t>has</w:t>
      </w:r>
      <w:proofErr w:type="gramEnd"/>
      <w:r w:rsidRPr="00F57E0E">
        <w:rPr>
          <w:rFonts w:cstheme="minorHAnsi"/>
          <w:sz w:val="24"/>
        </w:rPr>
        <w:t xml:space="preserve"> experienced a unexpected tragedy? Having personal or family troubles.</w:t>
      </w:r>
    </w:p>
    <w:p w:rsidR="00BD7DC0" w:rsidRPr="00F57E0E" w:rsidRDefault="00A54C08" w:rsidP="008E59EB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* </w:t>
      </w:r>
      <w:r w:rsidR="00BD7DC0" w:rsidRPr="00F57E0E">
        <w:rPr>
          <w:rFonts w:cstheme="minorHAnsi"/>
          <w:sz w:val="24"/>
        </w:rPr>
        <w:t>You mentioned a new VBS program at Vernon. Please giv</w:t>
      </w:r>
      <w:r w:rsidR="008126EE" w:rsidRPr="00F57E0E">
        <w:rPr>
          <w:rFonts w:cstheme="minorHAnsi"/>
          <w:sz w:val="24"/>
        </w:rPr>
        <w:t>e specifics of you leadership i</w:t>
      </w:r>
      <w:r w:rsidR="00BD7DC0" w:rsidRPr="00F57E0E">
        <w:rPr>
          <w:rFonts w:cstheme="minorHAnsi"/>
          <w:sz w:val="24"/>
        </w:rPr>
        <w:t>n that effort.</w:t>
      </w:r>
      <w:r w:rsidR="008126EE" w:rsidRPr="00F57E0E">
        <w:rPr>
          <w:rFonts w:cstheme="minorHAnsi"/>
          <w:sz w:val="24"/>
        </w:rPr>
        <w:t xml:space="preserve"> (1</w:t>
      </w:r>
      <w:r w:rsidR="008126EE" w:rsidRPr="00F57E0E">
        <w:rPr>
          <w:rFonts w:cstheme="minorHAnsi"/>
          <w:sz w:val="24"/>
          <w:vertAlign w:val="superscript"/>
        </w:rPr>
        <w:t>st</w:t>
      </w:r>
      <w:r w:rsidR="008126EE" w:rsidRPr="00F57E0E">
        <w:rPr>
          <w:rFonts w:cstheme="minorHAnsi"/>
          <w:sz w:val="24"/>
        </w:rPr>
        <w:t xml:space="preserve"> year </w:t>
      </w:r>
      <w:proofErr w:type="spellStart"/>
      <w:r w:rsidR="008126EE" w:rsidRPr="00F57E0E">
        <w:rPr>
          <w:rFonts w:cstheme="minorHAnsi"/>
          <w:sz w:val="24"/>
        </w:rPr>
        <w:t>vs</w:t>
      </w:r>
      <w:proofErr w:type="spellEnd"/>
      <w:r w:rsidR="008126EE" w:rsidRPr="00F57E0E">
        <w:rPr>
          <w:rFonts w:cstheme="minorHAnsi"/>
          <w:sz w:val="24"/>
        </w:rPr>
        <w:t xml:space="preserve"> 2</w:t>
      </w:r>
      <w:r w:rsidR="008126EE" w:rsidRPr="00F57E0E">
        <w:rPr>
          <w:rFonts w:cstheme="minorHAnsi"/>
          <w:sz w:val="24"/>
          <w:vertAlign w:val="superscript"/>
        </w:rPr>
        <w:t>nd</w:t>
      </w:r>
      <w:r w:rsidR="008126EE" w:rsidRPr="00F57E0E">
        <w:rPr>
          <w:rFonts w:cstheme="minorHAnsi"/>
          <w:sz w:val="24"/>
        </w:rPr>
        <w:t xml:space="preserve"> year)</w:t>
      </w:r>
    </w:p>
    <w:p w:rsidR="008126EE" w:rsidRPr="00F57E0E" w:rsidRDefault="00686082" w:rsidP="008E59EB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 w:rsidRPr="00F57E0E">
        <w:rPr>
          <w:rFonts w:cstheme="minorHAnsi"/>
          <w:sz w:val="24"/>
        </w:rPr>
        <w:t xml:space="preserve">You are a proponent of Youth Ministries/Sunday school during worship. </w:t>
      </w:r>
      <w:r w:rsidR="008126EE" w:rsidRPr="00F57E0E">
        <w:rPr>
          <w:rFonts w:cstheme="minorHAnsi"/>
          <w:sz w:val="24"/>
        </w:rPr>
        <w:t>Do you envision this at LCR?</w:t>
      </w:r>
    </w:p>
    <w:p w:rsidR="00686082" w:rsidRPr="00F57E0E" w:rsidRDefault="00686082" w:rsidP="000F572D">
      <w:pPr>
        <w:pStyle w:val="ListParagraph"/>
        <w:numPr>
          <w:ilvl w:val="1"/>
          <w:numId w:val="1"/>
        </w:numPr>
        <w:rPr>
          <w:rFonts w:cstheme="minorHAnsi"/>
          <w:sz w:val="24"/>
        </w:rPr>
      </w:pPr>
      <w:r w:rsidRPr="00F57E0E">
        <w:rPr>
          <w:rFonts w:cstheme="minorHAnsi"/>
          <w:sz w:val="24"/>
        </w:rPr>
        <w:t>How does that affect the people designated to provide the instruction?</w:t>
      </w:r>
    </w:p>
    <w:p w:rsidR="00640942" w:rsidRPr="00F57E0E" w:rsidRDefault="00640942" w:rsidP="008E59EB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 w:rsidRPr="00F57E0E">
        <w:rPr>
          <w:rFonts w:cstheme="minorHAnsi"/>
          <w:sz w:val="24"/>
        </w:rPr>
        <w:t>You mentioned you like working together with other churches. We currently run our high school group with Mt Pleasant. Your thoughts?</w:t>
      </w:r>
    </w:p>
    <w:p w:rsidR="00640942" w:rsidRPr="00F57E0E" w:rsidRDefault="00A54C08" w:rsidP="008E59EB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* </w:t>
      </w:r>
      <w:r w:rsidR="00640942" w:rsidRPr="00F57E0E">
        <w:rPr>
          <w:rFonts w:cstheme="minorHAnsi"/>
          <w:sz w:val="24"/>
        </w:rPr>
        <w:t>Would you propose combining services at LCR? If so, how would you accomplish that? What would a combined service look like? What conflict might you expect? How might you handle that expected conflict?</w:t>
      </w:r>
    </w:p>
    <w:p w:rsidR="005F230B" w:rsidRPr="00F57E0E" w:rsidRDefault="005F230B" w:rsidP="00A54C08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F57E0E">
        <w:rPr>
          <w:rFonts w:cstheme="minorHAnsi"/>
          <w:sz w:val="24"/>
        </w:rPr>
        <w:t xml:space="preserve">We’ve been on the local Metra, with scheduled stops, and known route, a couple different conductors.  We now may be embarking on a road trip in the Family </w:t>
      </w:r>
      <w:proofErr w:type="spellStart"/>
      <w:r w:rsidRPr="00F57E0E">
        <w:rPr>
          <w:rFonts w:cstheme="minorHAnsi"/>
          <w:sz w:val="24"/>
        </w:rPr>
        <w:t>Truckster</w:t>
      </w:r>
      <w:proofErr w:type="spellEnd"/>
      <w:r w:rsidRPr="00F57E0E">
        <w:rPr>
          <w:rFonts w:cstheme="minorHAnsi"/>
          <w:sz w:val="24"/>
        </w:rPr>
        <w:t xml:space="preserve">. (church year) Am I far off? </w:t>
      </w:r>
      <w:r w:rsidR="00F57E0E">
        <w:rPr>
          <w:rFonts w:cstheme="minorHAnsi"/>
          <w:sz w:val="24"/>
        </w:rPr>
        <w:t>How do you envision LCR in 1</w:t>
      </w:r>
      <w:proofErr w:type="gramStart"/>
      <w:r w:rsidR="00F57E0E">
        <w:rPr>
          <w:rFonts w:cstheme="minorHAnsi"/>
          <w:sz w:val="24"/>
        </w:rPr>
        <w:t>,3,</w:t>
      </w:r>
      <w:r w:rsidRPr="00F57E0E">
        <w:rPr>
          <w:rFonts w:cstheme="minorHAnsi"/>
          <w:sz w:val="24"/>
        </w:rPr>
        <w:t>5</w:t>
      </w:r>
      <w:proofErr w:type="gramEnd"/>
      <w:r w:rsidRPr="00F57E0E">
        <w:rPr>
          <w:rFonts w:cstheme="minorHAnsi"/>
          <w:sz w:val="24"/>
        </w:rPr>
        <w:t xml:space="preserve"> years, or more?</w:t>
      </w:r>
    </w:p>
    <w:p w:rsidR="00BD7DC0" w:rsidRPr="00F57E0E" w:rsidRDefault="00AF10E9" w:rsidP="008E59EB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 w:rsidRPr="00F57E0E">
        <w:rPr>
          <w:rFonts w:cstheme="minorHAnsi"/>
          <w:sz w:val="24"/>
        </w:rPr>
        <w:t>How do you envision your involvement</w:t>
      </w:r>
      <w:r w:rsidR="00BD7DC0" w:rsidRPr="00F57E0E">
        <w:rPr>
          <w:rFonts w:cstheme="minorHAnsi"/>
          <w:sz w:val="24"/>
        </w:rPr>
        <w:t xml:space="preserve"> in music at LCR?</w:t>
      </w:r>
      <w:r w:rsidRPr="00F57E0E">
        <w:rPr>
          <w:rFonts w:cstheme="minorHAnsi"/>
          <w:sz w:val="24"/>
        </w:rPr>
        <w:t xml:space="preserve"> </w:t>
      </w:r>
    </w:p>
    <w:p w:rsidR="00BD7DC0" w:rsidRPr="00F57E0E" w:rsidRDefault="00A54C08" w:rsidP="008E59EB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* </w:t>
      </w:r>
      <w:r w:rsidR="00BD7DC0" w:rsidRPr="00F57E0E">
        <w:rPr>
          <w:rFonts w:cstheme="minorHAnsi"/>
          <w:sz w:val="24"/>
        </w:rPr>
        <w:t>RIC (Reconciling in Christ):</w:t>
      </w:r>
    </w:p>
    <w:p w:rsidR="00BD7DC0" w:rsidRPr="00F57E0E" w:rsidRDefault="005F230B" w:rsidP="00A54C08">
      <w:pPr>
        <w:pStyle w:val="ListParagraph"/>
        <w:numPr>
          <w:ilvl w:val="1"/>
          <w:numId w:val="1"/>
        </w:numPr>
        <w:rPr>
          <w:rFonts w:cstheme="minorHAnsi"/>
          <w:sz w:val="24"/>
        </w:rPr>
      </w:pPr>
      <w:r w:rsidRPr="00F57E0E">
        <w:rPr>
          <w:rFonts w:cstheme="minorHAnsi"/>
          <w:sz w:val="24"/>
        </w:rPr>
        <w:t>How would you participate in</w:t>
      </w:r>
      <w:r w:rsidR="00BD7DC0" w:rsidRPr="00F57E0E">
        <w:rPr>
          <w:rFonts w:cstheme="minorHAnsi"/>
          <w:sz w:val="24"/>
        </w:rPr>
        <w:t xml:space="preserve"> that discussion/process?</w:t>
      </w:r>
    </w:p>
    <w:p w:rsidR="00BD7DC0" w:rsidRPr="00F57E0E" w:rsidRDefault="00BD7DC0" w:rsidP="00A54C08">
      <w:pPr>
        <w:pStyle w:val="ListParagraph"/>
        <w:numPr>
          <w:ilvl w:val="1"/>
          <w:numId w:val="1"/>
        </w:numPr>
        <w:rPr>
          <w:rFonts w:cstheme="minorHAnsi"/>
          <w:sz w:val="24"/>
        </w:rPr>
      </w:pPr>
      <w:r w:rsidRPr="00F57E0E">
        <w:rPr>
          <w:rFonts w:cstheme="minorHAnsi"/>
          <w:sz w:val="24"/>
        </w:rPr>
        <w:t>Could you continue to lead the church</w:t>
      </w:r>
      <w:r w:rsidR="00B74C86" w:rsidRPr="00F57E0E">
        <w:rPr>
          <w:rFonts w:cstheme="minorHAnsi"/>
          <w:sz w:val="24"/>
        </w:rPr>
        <w:t xml:space="preserve"> if the answer is YES? If NO?</w:t>
      </w:r>
    </w:p>
    <w:p w:rsidR="00EF6E9E" w:rsidRPr="00F57E0E" w:rsidRDefault="00EF6E9E" w:rsidP="008E59EB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 w:rsidRPr="00F57E0E">
        <w:rPr>
          <w:rFonts w:cstheme="minorHAnsi"/>
          <w:sz w:val="24"/>
        </w:rPr>
        <w:t xml:space="preserve">Our budget is tight and shrinking. How do you start new programs, </w:t>
      </w:r>
      <w:r w:rsidR="00FE6030" w:rsidRPr="00F57E0E">
        <w:rPr>
          <w:rFonts w:cstheme="minorHAnsi"/>
          <w:sz w:val="24"/>
        </w:rPr>
        <w:t xml:space="preserve">expand worship/facilities, </w:t>
      </w:r>
      <w:r w:rsidRPr="00F57E0E">
        <w:rPr>
          <w:rFonts w:cstheme="minorHAnsi"/>
          <w:sz w:val="24"/>
        </w:rPr>
        <w:t>expand community outreach</w:t>
      </w:r>
    </w:p>
    <w:p w:rsidR="00A01D9F" w:rsidRPr="00F57E0E" w:rsidRDefault="00A54C08" w:rsidP="008E59EB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* </w:t>
      </w:r>
      <w:r w:rsidR="00A01D9F" w:rsidRPr="00F57E0E">
        <w:rPr>
          <w:rFonts w:cstheme="minorHAnsi"/>
          <w:sz w:val="24"/>
        </w:rPr>
        <w:t>Regarding our strategic priorities:</w:t>
      </w:r>
    </w:p>
    <w:p w:rsidR="00A01D9F" w:rsidRPr="00F57E0E" w:rsidRDefault="00A01D9F" w:rsidP="008E59EB">
      <w:pPr>
        <w:pStyle w:val="ListParagraph"/>
        <w:numPr>
          <w:ilvl w:val="1"/>
          <w:numId w:val="1"/>
        </w:numPr>
        <w:rPr>
          <w:rFonts w:cstheme="minorHAnsi"/>
          <w:sz w:val="24"/>
        </w:rPr>
      </w:pPr>
      <w:r w:rsidRPr="00F57E0E">
        <w:rPr>
          <w:rFonts w:cstheme="minorHAnsi"/>
          <w:sz w:val="24"/>
        </w:rPr>
        <w:t>Which one do you feel is most important to make progress on in your first year?</w:t>
      </w:r>
    </w:p>
    <w:p w:rsidR="00A01D9F" w:rsidRPr="00F57E0E" w:rsidRDefault="00A01D9F" w:rsidP="008E59EB">
      <w:pPr>
        <w:pStyle w:val="ListParagraph"/>
        <w:numPr>
          <w:ilvl w:val="1"/>
          <w:numId w:val="1"/>
        </w:numPr>
        <w:rPr>
          <w:rFonts w:cstheme="minorHAnsi"/>
          <w:sz w:val="24"/>
        </w:rPr>
      </w:pPr>
      <w:r w:rsidRPr="00F57E0E">
        <w:rPr>
          <w:rFonts w:cstheme="minorHAnsi"/>
          <w:sz w:val="24"/>
        </w:rPr>
        <w:t>What would you do to help us move it forward?</w:t>
      </w:r>
    </w:p>
    <w:p w:rsidR="00A01D9F" w:rsidRPr="00F57E0E" w:rsidRDefault="00A01D9F" w:rsidP="008E59EB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 w:rsidRPr="00F57E0E">
        <w:rPr>
          <w:rFonts w:cstheme="minorHAnsi"/>
          <w:sz w:val="24"/>
        </w:rPr>
        <w:t>What is your current view of: the ELCA as a “governing” body? Describe your relationship with the ELCA/GMS. Would they agree?</w:t>
      </w:r>
    </w:p>
    <w:p w:rsidR="00AF10E9" w:rsidRPr="00F57E0E" w:rsidRDefault="00A54C08" w:rsidP="008E59EB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* One pastoral task identified in our </w:t>
      </w:r>
      <w:r w:rsidR="00AF10E9" w:rsidRPr="00F57E0E">
        <w:rPr>
          <w:rFonts w:cstheme="minorHAnsi"/>
          <w:sz w:val="24"/>
        </w:rPr>
        <w:t>MSP</w:t>
      </w:r>
      <w:r>
        <w:rPr>
          <w:rFonts w:cstheme="minorHAnsi"/>
          <w:sz w:val="24"/>
        </w:rPr>
        <w:t xml:space="preserve"> was that of “Spiritual </w:t>
      </w:r>
      <w:r w:rsidR="00AF10E9" w:rsidRPr="00F57E0E">
        <w:rPr>
          <w:rFonts w:cstheme="minorHAnsi"/>
          <w:sz w:val="24"/>
        </w:rPr>
        <w:t>formation”. This is rather broad. Can you share your thoughts or perspectives o</w:t>
      </w:r>
      <w:r>
        <w:rPr>
          <w:rFonts w:cstheme="minorHAnsi"/>
          <w:sz w:val="24"/>
        </w:rPr>
        <w:t>n</w:t>
      </w:r>
      <w:r w:rsidR="00AF10E9" w:rsidRPr="00F57E0E">
        <w:rPr>
          <w:rFonts w:cstheme="minorHAnsi"/>
          <w:sz w:val="24"/>
        </w:rPr>
        <w:t xml:space="preserve"> that task in the context of LCR</w:t>
      </w:r>
      <w:r>
        <w:rPr>
          <w:rFonts w:cstheme="minorHAnsi"/>
          <w:sz w:val="24"/>
        </w:rPr>
        <w:t>?</w:t>
      </w:r>
      <w:r w:rsidR="000F572D" w:rsidRPr="00F57E0E">
        <w:rPr>
          <w:rFonts w:cstheme="minorHAnsi"/>
          <w:sz w:val="24"/>
        </w:rPr>
        <w:t xml:space="preserve"> How do you ensure that our worshippers are growing spiritually?</w:t>
      </w:r>
    </w:p>
    <w:p w:rsidR="00AF10E9" w:rsidRPr="00F57E0E" w:rsidRDefault="00A54C08" w:rsidP="008E59EB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* </w:t>
      </w:r>
      <w:r w:rsidR="00C332FB" w:rsidRPr="00F57E0E">
        <w:rPr>
          <w:rFonts w:cstheme="minorHAnsi"/>
          <w:sz w:val="24"/>
        </w:rPr>
        <w:t>What changes or shifts in priority in Lutheran chu</w:t>
      </w:r>
      <w:r w:rsidR="000F572D" w:rsidRPr="00F57E0E">
        <w:rPr>
          <w:rFonts w:cstheme="minorHAnsi"/>
          <w:sz w:val="24"/>
        </w:rPr>
        <w:t>rch or C</w:t>
      </w:r>
      <w:r w:rsidR="00C332FB" w:rsidRPr="00F57E0E">
        <w:rPr>
          <w:rFonts w:cstheme="minorHAnsi"/>
          <w:sz w:val="24"/>
        </w:rPr>
        <w:t>hristian</w:t>
      </w:r>
      <w:r w:rsidR="000F572D" w:rsidRPr="00F57E0E">
        <w:rPr>
          <w:rFonts w:cstheme="minorHAnsi"/>
          <w:sz w:val="24"/>
        </w:rPr>
        <w:t>i</w:t>
      </w:r>
      <w:r w:rsidR="00C332FB" w:rsidRPr="00F57E0E">
        <w:rPr>
          <w:rFonts w:cstheme="minorHAnsi"/>
          <w:sz w:val="24"/>
        </w:rPr>
        <w:t>ty in general in order to make church attendance</w:t>
      </w:r>
      <w:r w:rsidR="000F572D" w:rsidRPr="00F57E0E">
        <w:rPr>
          <w:rFonts w:cstheme="minorHAnsi"/>
          <w:sz w:val="24"/>
        </w:rPr>
        <w:t>/God</w:t>
      </w:r>
      <w:r w:rsidR="00C332FB" w:rsidRPr="00F57E0E">
        <w:rPr>
          <w:rFonts w:cstheme="minorHAnsi"/>
          <w:sz w:val="24"/>
        </w:rPr>
        <w:t xml:space="preserve"> a priority for present day families?</w:t>
      </w:r>
    </w:p>
    <w:p w:rsidR="000F572D" w:rsidRPr="00F57E0E" w:rsidRDefault="00A54C08" w:rsidP="000F572D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* </w:t>
      </w:r>
      <w:bookmarkStart w:id="0" w:name="_GoBack"/>
      <w:bookmarkEnd w:id="0"/>
      <w:r w:rsidR="000F572D" w:rsidRPr="00F57E0E">
        <w:rPr>
          <w:rFonts w:cstheme="minorHAnsi"/>
          <w:sz w:val="24"/>
        </w:rPr>
        <w:t>You mentioned you have some “non-</w:t>
      </w:r>
      <w:proofErr w:type="spellStart"/>
      <w:r w:rsidR="000F572D" w:rsidRPr="00F57E0E">
        <w:rPr>
          <w:rFonts w:cstheme="minorHAnsi"/>
          <w:sz w:val="24"/>
        </w:rPr>
        <w:t>negotiables</w:t>
      </w:r>
      <w:proofErr w:type="spellEnd"/>
      <w:r w:rsidR="000F572D" w:rsidRPr="00F57E0E">
        <w:rPr>
          <w:rFonts w:cstheme="minorHAnsi"/>
          <w:sz w:val="24"/>
        </w:rPr>
        <w:t>”. What are they?</w:t>
      </w:r>
    </w:p>
    <w:p w:rsidR="00686082" w:rsidRPr="00F57E0E" w:rsidRDefault="00686082" w:rsidP="008E59EB">
      <w:pPr>
        <w:pStyle w:val="ListParagraph"/>
        <w:numPr>
          <w:ilvl w:val="0"/>
          <w:numId w:val="1"/>
        </w:numPr>
        <w:ind w:left="810" w:hanging="450"/>
        <w:rPr>
          <w:rFonts w:cstheme="minorHAnsi"/>
          <w:sz w:val="24"/>
        </w:rPr>
      </w:pPr>
      <w:r w:rsidRPr="00F57E0E">
        <w:rPr>
          <w:rFonts w:cstheme="minorHAnsi"/>
          <w:sz w:val="24"/>
        </w:rPr>
        <w:t>Can you clarify your relocation plans?</w:t>
      </w:r>
    </w:p>
    <w:p w:rsidR="000F572D" w:rsidRPr="00F57E0E" w:rsidRDefault="000F572D" w:rsidP="00264AFE">
      <w:pPr>
        <w:ind w:left="360"/>
        <w:rPr>
          <w:rFonts w:cstheme="minorHAnsi"/>
          <w:sz w:val="24"/>
        </w:rPr>
      </w:pPr>
    </w:p>
    <w:sectPr w:rsidR="000F572D" w:rsidRPr="00F57E0E" w:rsidSect="005F2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2F2E"/>
    <w:multiLevelType w:val="hybridMultilevel"/>
    <w:tmpl w:val="5A864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C0"/>
    <w:rsid w:val="000F572D"/>
    <w:rsid w:val="00170E0F"/>
    <w:rsid w:val="0021607E"/>
    <w:rsid w:val="00264AFE"/>
    <w:rsid w:val="005F230B"/>
    <w:rsid w:val="00606D45"/>
    <w:rsid w:val="00640942"/>
    <w:rsid w:val="00686082"/>
    <w:rsid w:val="006A3D23"/>
    <w:rsid w:val="008126EE"/>
    <w:rsid w:val="008E59EB"/>
    <w:rsid w:val="00916D32"/>
    <w:rsid w:val="00A01D9F"/>
    <w:rsid w:val="00A54C08"/>
    <w:rsid w:val="00AF10E9"/>
    <w:rsid w:val="00B74C86"/>
    <w:rsid w:val="00BD7DC0"/>
    <w:rsid w:val="00C332FB"/>
    <w:rsid w:val="00DA11E1"/>
    <w:rsid w:val="00EF6E9E"/>
    <w:rsid w:val="00F57E0E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C0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08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C0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08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2</cp:revision>
  <cp:lastPrinted>2023-08-08T20:34:00Z</cp:lastPrinted>
  <dcterms:created xsi:type="dcterms:W3CDTF">2023-08-08T20:34:00Z</dcterms:created>
  <dcterms:modified xsi:type="dcterms:W3CDTF">2023-08-08T20:34:00Z</dcterms:modified>
</cp:coreProperties>
</file>